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83" w:rsidRDefault="00496983" w:rsidP="005650F9">
      <w:pPr>
        <w:pStyle w:val="NoSpacing"/>
        <w:rPr>
          <w:rFonts w:ascii="Cambria" w:hAnsi="Cambria"/>
          <w:sz w:val="24"/>
        </w:rPr>
      </w:pPr>
    </w:p>
    <w:p w:rsidR="005650F9" w:rsidRPr="00D30FBC" w:rsidRDefault="005650F9" w:rsidP="005650F9">
      <w:pPr>
        <w:pStyle w:val="NoSpacing"/>
        <w:rPr>
          <w:rFonts w:ascii="Cambria" w:hAnsi="Cambria"/>
          <w:sz w:val="24"/>
        </w:rPr>
      </w:pPr>
      <w:r w:rsidRPr="00D30FBC">
        <w:rPr>
          <w:rFonts w:ascii="Cambria" w:hAnsi="Cambria"/>
          <w:sz w:val="24"/>
        </w:rPr>
        <w:t>Name</w:t>
      </w:r>
      <w:proofErr w:type="gramStart"/>
      <w:r w:rsidRPr="00D30FBC">
        <w:rPr>
          <w:rFonts w:ascii="Cambria" w:hAnsi="Cambria"/>
          <w:sz w:val="24"/>
        </w:rPr>
        <w:t>:_</w:t>
      </w:r>
      <w:proofErr w:type="gramEnd"/>
      <w:r w:rsidRPr="00D30FBC">
        <w:rPr>
          <w:rFonts w:ascii="Cambria" w:hAnsi="Cambria"/>
          <w:sz w:val="24"/>
        </w:rPr>
        <w:t>________________________</w:t>
      </w:r>
      <w:r w:rsidR="00D30FBC">
        <w:rPr>
          <w:rFonts w:ascii="Cambria" w:hAnsi="Cambria"/>
          <w:sz w:val="24"/>
        </w:rPr>
        <w:tab/>
      </w:r>
      <w:r w:rsidR="00D30FBC">
        <w:rPr>
          <w:rFonts w:ascii="Cambria" w:hAnsi="Cambria"/>
          <w:sz w:val="24"/>
        </w:rPr>
        <w:tab/>
      </w:r>
      <w:r w:rsidR="00D30FBC">
        <w:rPr>
          <w:rFonts w:ascii="Cambria" w:hAnsi="Cambria"/>
          <w:sz w:val="24"/>
        </w:rPr>
        <w:tab/>
      </w:r>
      <w:r w:rsidR="00D30FBC">
        <w:rPr>
          <w:rFonts w:ascii="Cambria" w:hAnsi="Cambria"/>
          <w:sz w:val="24"/>
        </w:rPr>
        <w:tab/>
      </w:r>
      <w:r w:rsidR="00D30FBC">
        <w:rPr>
          <w:rFonts w:ascii="Cambria" w:hAnsi="Cambria"/>
          <w:sz w:val="24"/>
        </w:rPr>
        <w:tab/>
      </w:r>
      <w:r w:rsidR="00D30FBC">
        <w:rPr>
          <w:rFonts w:ascii="Cambria" w:hAnsi="Cambria"/>
          <w:sz w:val="24"/>
        </w:rPr>
        <w:tab/>
      </w:r>
      <w:r w:rsidR="00D30FBC">
        <w:rPr>
          <w:rFonts w:ascii="Cambria" w:hAnsi="Cambria"/>
          <w:sz w:val="24"/>
        </w:rPr>
        <w:tab/>
      </w:r>
      <w:r w:rsidRPr="00D30FBC">
        <w:rPr>
          <w:rFonts w:ascii="Cambria" w:hAnsi="Cambria"/>
          <w:sz w:val="24"/>
        </w:rPr>
        <w:t>Date:__________________________</w:t>
      </w:r>
    </w:p>
    <w:p w:rsidR="005650F9" w:rsidRPr="00D30FBC" w:rsidRDefault="005650F9" w:rsidP="005650F9">
      <w:pPr>
        <w:pStyle w:val="NoSpacing"/>
        <w:rPr>
          <w:rFonts w:ascii="Cambria" w:hAnsi="Cambria"/>
          <w:sz w:val="24"/>
        </w:rPr>
      </w:pPr>
    </w:p>
    <w:p w:rsidR="005650F9" w:rsidRPr="00D30FBC" w:rsidRDefault="005650F9" w:rsidP="001E32DE">
      <w:pPr>
        <w:pStyle w:val="NoSpacing"/>
        <w:jc w:val="center"/>
        <w:rPr>
          <w:rFonts w:ascii="Cambria" w:hAnsi="Cambria"/>
          <w:b/>
          <w:sz w:val="24"/>
        </w:rPr>
      </w:pPr>
      <w:r w:rsidRPr="00DC2D73">
        <w:rPr>
          <w:rFonts w:ascii="The Light Font" w:hAnsi="The Light Font"/>
          <w:b/>
          <w:sz w:val="46"/>
        </w:rPr>
        <w:t>Taking Action:</w:t>
      </w:r>
      <w:r w:rsidRPr="00DC2D73">
        <w:rPr>
          <w:rFonts w:ascii="Cambria" w:hAnsi="Cambria"/>
          <w:b/>
          <w:sz w:val="44"/>
        </w:rPr>
        <w:t xml:space="preserve">  </w:t>
      </w:r>
      <w:r w:rsidRPr="00DC2D73">
        <w:rPr>
          <w:rFonts w:ascii="The Light Font" w:hAnsi="The Light Font"/>
          <w:b/>
          <w:sz w:val="26"/>
        </w:rPr>
        <w:t>Plannin</w:t>
      </w:r>
      <w:r w:rsidR="001E32DE" w:rsidRPr="00DC2D73">
        <w:rPr>
          <w:rFonts w:ascii="The Light Font" w:hAnsi="The Light Font"/>
          <w:b/>
          <w:sz w:val="26"/>
        </w:rPr>
        <w:t>g &amp; Executing an All-School Activity</w:t>
      </w:r>
    </w:p>
    <w:p w:rsidR="001E32DE" w:rsidRPr="00D30FBC" w:rsidRDefault="001E32DE" w:rsidP="005650F9">
      <w:pPr>
        <w:pStyle w:val="NoSpacing"/>
        <w:rPr>
          <w:rFonts w:ascii="Cambria" w:hAnsi="Cambria"/>
          <w:sz w:val="24"/>
        </w:rPr>
      </w:pPr>
    </w:p>
    <w:p w:rsidR="001E32DE" w:rsidRPr="00D30FBC" w:rsidRDefault="001E32DE" w:rsidP="001E32DE">
      <w:pPr>
        <w:pStyle w:val="NoSpacing"/>
        <w:rPr>
          <w:rFonts w:ascii="The Light Font" w:hAnsi="The Light Font"/>
          <w:b/>
          <w:sz w:val="36"/>
        </w:rPr>
      </w:pPr>
      <w:r w:rsidRPr="00D30FBC">
        <w:rPr>
          <w:rFonts w:ascii="The Light Font" w:hAnsi="The Light Font"/>
          <w:b/>
          <w:sz w:val="36"/>
        </w:rPr>
        <w:t>Objective</w:t>
      </w:r>
    </w:p>
    <w:p w:rsidR="001E32DE" w:rsidRPr="00D30FBC" w:rsidRDefault="001E32DE" w:rsidP="001E32DE">
      <w:pPr>
        <w:pStyle w:val="NoSpacing"/>
        <w:rPr>
          <w:rFonts w:ascii="Cambria" w:hAnsi="Cambria"/>
          <w:sz w:val="24"/>
        </w:rPr>
      </w:pPr>
      <w:r w:rsidRPr="00D30FBC">
        <w:rPr>
          <w:rFonts w:ascii="Cambria" w:hAnsi="Cambria"/>
          <w:sz w:val="24"/>
        </w:rPr>
        <w:t xml:space="preserve">Students will plan and execute a mock activity for PCMS that will be presented in class and </w:t>
      </w:r>
      <w:r w:rsidRPr="00D30FBC">
        <w:rPr>
          <w:rFonts w:ascii="Cambria" w:hAnsi="Cambria"/>
          <w:i/>
          <w:sz w:val="24"/>
        </w:rPr>
        <w:t>may</w:t>
      </w:r>
      <w:r w:rsidRPr="00D30FBC">
        <w:rPr>
          <w:rFonts w:ascii="Cambria" w:hAnsi="Cambria"/>
          <w:sz w:val="24"/>
        </w:rPr>
        <w:t xml:space="preserve"> become an idea for a future event.  Students will have time in class to work on this project while taking breaks from other leadership run activities and events.</w:t>
      </w:r>
    </w:p>
    <w:p w:rsidR="001E32DE" w:rsidRPr="00D30FBC" w:rsidRDefault="001E32DE" w:rsidP="001E32DE">
      <w:pPr>
        <w:pStyle w:val="NoSpacing"/>
        <w:rPr>
          <w:rFonts w:ascii="Cambria" w:hAnsi="Cambria"/>
          <w:sz w:val="24"/>
        </w:rPr>
      </w:pPr>
    </w:p>
    <w:p w:rsidR="001E32DE" w:rsidRPr="00D30FBC" w:rsidRDefault="001E32DE" w:rsidP="001E32DE">
      <w:pPr>
        <w:pStyle w:val="NoSpacing"/>
        <w:rPr>
          <w:rFonts w:ascii="The Light Font" w:hAnsi="The Light Font"/>
          <w:b/>
          <w:sz w:val="36"/>
        </w:rPr>
      </w:pPr>
      <w:r w:rsidRPr="00D30FBC">
        <w:rPr>
          <w:rFonts w:ascii="The Light Font" w:hAnsi="The Light Font"/>
          <w:b/>
          <w:sz w:val="36"/>
        </w:rPr>
        <w:t>Due Dates</w:t>
      </w:r>
    </w:p>
    <w:p w:rsidR="001E32DE" w:rsidRPr="00D30FBC" w:rsidRDefault="001E32DE" w:rsidP="001E32DE">
      <w:pPr>
        <w:pStyle w:val="NoSpacing"/>
        <w:rPr>
          <w:rFonts w:ascii="Cambria" w:hAnsi="Cambria"/>
          <w:sz w:val="24"/>
        </w:rPr>
      </w:pPr>
      <w:r w:rsidRPr="00D30FBC">
        <w:rPr>
          <w:rFonts w:ascii="Cambria" w:hAnsi="Cambria"/>
          <w:sz w:val="24"/>
        </w:rPr>
        <w:t>Event/Activity Proposal Worksheet:</w:t>
      </w:r>
      <w:r w:rsidRPr="00D30FBC">
        <w:rPr>
          <w:rFonts w:ascii="Cambria" w:hAnsi="Cambria"/>
          <w:sz w:val="24"/>
        </w:rPr>
        <w:tab/>
        <w:t xml:space="preserve">Due by </w:t>
      </w:r>
      <w:r w:rsidR="00496983">
        <w:rPr>
          <w:rFonts w:ascii="Cambria" w:hAnsi="Cambria"/>
          <w:sz w:val="24"/>
        </w:rPr>
        <w:t>Wednesday</w:t>
      </w:r>
      <w:r w:rsidRPr="00D30FBC">
        <w:rPr>
          <w:rFonts w:ascii="Cambria" w:hAnsi="Cambria"/>
          <w:sz w:val="24"/>
        </w:rPr>
        <w:t xml:space="preserve">, </w:t>
      </w:r>
      <w:r w:rsidR="00496983">
        <w:rPr>
          <w:rFonts w:ascii="Cambria" w:hAnsi="Cambria"/>
          <w:sz w:val="24"/>
        </w:rPr>
        <w:t>February 26</w:t>
      </w:r>
    </w:p>
    <w:p w:rsidR="001E32DE" w:rsidRPr="00D30FBC" w:rsidRDefault="001E32DE" w:rsidP="001E32DE">
      <w:pPr>
        <w:pStyle w:val="NoSpacing"/>
        <w:rPr>
          <w:rFonts w:ascii="Cambria" w:hAnsi="Cambria"/>
          <w:sz w:val="24"/>
        </w:rPr>
      </w:pPr>
      <w:r w:rsidRPr="00D30FBC">
        <w:rPr>
          <w:rFonts w:ascii="Cambria" w:hAnsi="Cambria"/>
          <w:sz w:val="24"/>
        </w:rPr>
        <w:t>Power Point:</w:t>
      </w:r>
      <w:r w:rsidRPr="00D30FBC">
        <w:rPr>
          <w:rFonts w:ascii="Cambria" w:hAnsi="Cambria"/>
          <w:sz w:val="24"/>
        </w:rPr>
        <w:tab/>
      </w:r>
      <w:r w:rsidRPr="00D30FBC">
        <w:rPr>
          <w:rFonts w:ascii="Cambria" w:hAnsi="Cambria"/>
          <w:sz w:val="24"/>
        </w:rPr>
        <w:tab/>
      </w:r>
      <w:r w:rsidRPr="00D30FBC">
        <w:rPr>
          <w:rFonts w:ascii="Cambria" w:hAnsi="Cambria"/>
          <w:sz w:val="24"/>
        </w:rPr>
        <w:tab/>
      </w:r>
      <w:r w:rsidRPr="00D30FBC">
        <w:rPr>
          <w:rFonts w:ascii="Cambria" w:hAnsi="Cambria"/>
          <w:sz w:val="24"/>
        </w:rPr>
        <w:tab/>
      </w:r>
      <w:r w:rsidR="00D30FBC">
        <w:rPr>
          <w:rFonts w:ascii="Cambria" w:hAnsi="Cambria"/>
          <w:sz w:val="24"/>
        </w:rPr>
        <w:tab/>
      </w:r>
      <w:r w:rsidRPr="00D30FBC">
        <w:rPr>
          <w:rFonts w:ascii="Cambria" w:hAnsi="Cambria"/>
          <w:sz w:val="24"/>
        </w:rPr>
        <w:t xml:space="preserve">Due by </w:t>
      </w:r>
      <w:r w:rsidR="00496983">
        <w:rPr>
          <w:rFonts w:ascii="Cambria" w:hAnsi="Cambria"/>
          <w:sz w:val="24"/>
        </w:rPr>
        <w:t>Thursday, March 12</w:t>
      </w:r>
    </w:p>
    <w:p w:rsidR="001E32DE" w:rsidRPr="00D30FBC" w:rsidRDefault="001E32DE" w:rsidP="001E32DE">
      <w:pPr>
        <w:pStyle w:val="NoSpacing"/>
        <w:rPr>
          <w:rFonts w:ascii="Cambria" w:hAnsi="Cambria"/>
          <w:sz w:val="24"/>
        </w:rPr>
      </w:pPr>
      <w:r w:rsidRPr="00D30FBC">
        <w:rPr>
          <w:rFonts w:ascii="Cambria" w:hAnsi="Cambria"/>
          <w:sz w:val="24"/>
        </w:rPr>
        <w:t>Presentation of Event/Activity:</w:t>
      </w:r>
      <w:r w:rsidRPr="00D30FBC">
        <w:rPr>
          <w:rFonts w:ascii="Cambria" w:hAnsi="Cambria"/>
          <w:sz w:val="24"/>
        </w:rPr>
        <w:tab/>
      </w:r>
      <w:r w:rsidR="00D30FBC">
        <w:rPr>
          <w:rFonts w:ascii="Cambria" w:hAnsi="Cambria"/>
          <w:sz w:val="24"/>
        </w:rPr>
        <w:tab/>
      </w:r>
      <w:r w:rsidR="00DC2D73">
        <w:rPr>
          <w:rFonts w:ascii="Cambria" w:hAnsi="Cambria"/>
          <w:sz w:val="24"/>
        </w:rPr>
        <w:t xml:space="preserve">Start Week of </w:t>
      </w:r>
      <w:r w:rsidR="00496983">
        <w:rPr>
          <w:rFonts w:ascii="Cambria" w:hAnsi="Cambria"/>
          <w:sz w:val="24"/>
        </w:rPr>
        <w:t>March 17</w:t>
      </w:r>
      <w:bookmarkStart w:id="0" w:name="_GoBack"/>
      <w:bookmarkEnd w:id="0"/>
    </w:p>
    <w:p w:rsidR="001E32DE" w:rsidRPr="00D30FBC" w:rsidRDefault="001E32DE" w:rsidP="001E32DE">
      <w:pPr>
        <w:pStyle w:val="NoSpacing"/>
        <w:rPr>
          <w:rFonts w:ascii="Cambria" w:hAnsi="Cambria"/>
          <w:sz w:val="24"/>
        </w:rPr>
      </w:pPr>
    </w:p>
    <w:p w:rsidR="001E32DE" w:rsidRPr="00D30FBC" w:rsidRDefault="001E32DE" w:rsidP="001E32DE">
      <w:pPr>
        <w:pStyle w:val="NoSpacing"/>
        <w:rPr>
          <w:rFonts w:ascii="The Light Font" w:hAnsi="The Light Font"/>
          <w:b/>
          <w:sz w:val="36"/>
        </w:rPr>
      </w:pPr>
      <w:r w:rsidRPr="00D30FBC">
        <w:rPr>
          <w:rFonts w:ascii="The Light Font" w:hAnsi="The Light Font"/>
          <w:b/>
          <w:sz w:val="36"/>
        </w:rPr>
        <w:t>TO DO</w:t>
      </w:r>
    </w:p>
    <w:p w:rsidR="001E32DE" w:rsidRPr="00D30FBC" w:rsidRDefault="001E32DE" w:rsidP="001E32DE">
      <w:pPr>
        <w:pStyle w:val="NoSpacing"/>
        <w:rPr>
          <w:rFonts w:ascii="Cambria" w:hAnsi="Cambria"/>
          <w:b/>
          <w:sz w:val="24"/>
        </w:rPr>
      </w:pPr>
      <w:r w:rsidRPr="00D30FBC">
        <w:rPr>
          <w:rFonts w:ascii="The Light Font" w:hAnsi="The Light Font"/>
          <w:b/>
          <w:sz w:val="28"/>
        </w:rPr>
        <w:t>Step 1:</w:t>
      </w:r>
      <w:r w:rsidRPr="00D30FBC">
        <w:rPr>
          <w:rFonts w:ascii="Cambria" w:hAnsi="Cambria"/>
          <w:b/>
          <w:sz w:val="28"/>
        </w:rPr>
        <w:t xml:space="preserve">  </w:t>
      </w:r>
      <w:r w:rsidRPr="00D30FBC">
        <w:rPr>
          <w:rFonts w:ascii="The Light Font" w:hAnsi="The Light Font"/>
          <w:b/>
          <w:sz w:val="28"/>
        </w:rPr>
        <w:t>Choose</w:t>
      </w:r>
      <w:r w:rsidRPr="00D30FBC">
        <w:rPr>
          <w:rFonts w:ascii="Cambria" w:hAnsi="Cambria"/>
          <w:b/>
          <w:sz w:val="28"/>
        </w:rPr>
        <w:t xml:space="preserve"> </w:t>
      </w:r>
      <w:r w:rsidRPr="00D30FBC">
        <w:rPr>
          <w:rFonts w:ascii="The Light Font" w:hAnsi="The Light Font"/>
          <w:sz w:val="24"/>
        </w:rPr>
        <w:t>an Event or Activity</w:t>
      </w:r>
    </w:p>
    <w:p w:rsidR="001E32DE" w:rsidRPr="00D30FBC" w:rsidRDefault="001E32DE" w:rsidP="001E32DE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D30FBC">
        <w:rPr>
          <w:rFonts w:ascii="Cambria" w:hAnsi="Cambria"/>
          <w:sz w:val="24"/>
        </w:rPr>
        <w:t>Come up with an event or activity that you would want to plan, execute and reflect on.</w:t>
      </w:r>
    </w:p>
    <w:p w:rsidR="00D30FBC" w:rsidRPr="00D30FBC" w:rsidRDefault="00D30FBC" w:rsidP="001E32DE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D30FBC">
        <w:rPr>
          <w:rFonts w:ascii="Cambria" w:hAnsi="Cambria"/>
          <w:sz w:val="24"/>
        </w:rPr>
        <w:t xml:space="preserve">You will not </w:t>
      </w:r>
      <w:r w:rsidRPr="00D30FBC">
        <w:rPr>
          <w:rFonts w:ascii="Cambria" w:hAnsi="Cambria"/>
          <w:i/>
          <w:sz w:val="24"/>
        </w:rPr>
        <w:t xml:space="preserve">actually </w:t>
      </w:r>
      <w:r w:rsidRPr="00D30FBC">
        <w:rPr>
          <w:rFonts w:ascii="Cambria" w:hAnsi="Cambria"/>
          <w:sz w:val="24"/>
        </w:rPr>
        <w:t xml:space="preserve">be completing the event or activity but it may show up on PCMS’s calendar in the years to come, with credit to you of course </w:t>
      </w:r>
      <w:r w:rsidRPr="00D30FBC">
        <w:rPr>
          <w:rFonts w:ascii="Cambria" w:hAnsi="Cambria"/>
          <w:sz w:val="24"/>
        </w:rPr>
        <w:sym w:font="Wingdings" w:char="F04A"/>
      </w:r>
    </w:p>
    <w:p w:rsidR="001E32DE" w:rsidRPr="00D30FBC" w:rsidRDefault="001E32DE" w:rsidP="001E32DE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D30FBC">
        <w:rPr>
          <w:rFonts w:ascii="Cambria" w:hAnsi="Cambria"/>
          <w:sz w:val="24"/>
        </w:rPr>
        <w:t xml:space="preserve">This event must be </w:t>
      </w:r>
      <w:r w:rsidRPr="00D30FBC">
        <w:rPr>
          <w:rFonts w:ascii="Cambria" w:hAnsi="Cambria"/>
          <w:i/>
          <w:sz w:val="24"/>
        </w:rPr>
        <w:t>open</w:t>
      </w:r>
      <w:r w:rsidRPr="00D30FBC">
        <w:rPr>
          <w:rFonts w:ascii="Cambria" w:hAnsi="Cambria"/>
          <w:sz w:val="24"/>
        </w:rPr>
        <w:t xml:space="preserve"> to all students </w:t>
      </w:r>
      <w:r w:rsidR="00D30FBC" w:rsidRPr="00D30FBC">
        <w:rPr>
          <w:rFonts w:ascii="Cambria" w:hAnsi="Cambria"/>
          <w:sz w:val="24"/>
        </w:rPr>
        <w:t xml:space="preserve">(but not necessarily an all school event) </w:t>
      </w:r>
      <w:r w:rsidRPr="00D30FBC">
        <w:rPr>
          <w:rFonts w:ascii="Cambria" w:hAnsi="Cambria"/>
          <w:sz w:val="24"/>
        </w:rPr>
        <w:t>and directly related to the PCMS student body.</w:t>
      </w:r>
    </w:p>
    <w:p w:rsidR="00D30FBC" w:rsidRPr="00D30FBC" w:rsidRDefault="00D30FBC" w:rsidP="00D30FBC">
      <w:pPr>
        <w:pStyle w:val="NoSpacing"/>
        <w:numPr>
          <w:ilvl w:val="1"/>
          <w:numId w:val="1"/>
        </w:numPr>
        <w:rPr>
          <w:rFonts w:ascii="Cambria" w:hAnsi="Cambria"/>
          <w:sz w:val="24"/>
        </w:rPr>
      </w:pPr>
      <w:r w:rsidRPr="00D30FBC">
        <w:rPr>
          <w:rFonts w:ascii="Cambria" w:hAnsi="Cambria"/>
          <w:sz w:val="24"/>
        </w:rPr>
        <w:t>Remember:  Sports, musicals, clubs, etc. are open to all students, even if not everyone participates</w:t>
      </w:r>
    </w:p>
    <w:p w:rsidR="001E32DE" w:rsidRPr="00D30FBC" w:rsidRDefault="001E32DE" w:rsidP="001E32DE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D30FBC">
        <w:rPr>
          <w:rFonts w:ascii="Cambria" w:hAnsi="Cambria"/>
          <w:sz w:val="24"/>
        </w:rPr>
        <w:t>You may not choose an activity that has been completed at PCMS in the last two years.</w:t>
      </w:r>
    </w:p>
    <w:p w:rsidR="001E32DE" w:rsidRPr="00D30FBC" w:rsidRDefault="00D30FBC" w:rsidP="001E32DE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D30FBC">
        <w:rPr>
          <w:rFonts w:ascii="Cambria" w:hAnsi="Cambria"/>
          <w:sz w:val="24"/>
        </w:rPr>
        <w:t>This event or activity can be centered about a tradition, holiday, fundraiser, outside charity, or community but its primary goal should be to bring spirit to PCMS.</w:t>
      </w:r>
    </w:p>
    <w:p w:rsidR="00D30FBC" w:rsidRPr="00D30FBC" w:rsidRDefault="00D30FBC" w:rsidP="00D30FBC">
      <w:pPr>
        <w:pStyle w:val="NoSpacing"/>
        <w:ind w:left="720"/>
        <w:rPr>
          <w:rFonts w:ascii="Cambria" w:hAnsi="Cambria"/>
          <w:sz w:val="24"/>
        </w:rPr>
      </w:pPr>
    </w:p>
    <w:p w:rsidR="001E32DE" w:rsidRDefault="001E32DE" w:rsidP="001E32DE">
      <w:pPr>
        <w:pStyle w:val="NoSpacing"/>
        <w:rPr>
          <w:rFonts w:ascii="The Light Font" w:hAnsi="The Light Font"/>
          <w:sz w:val="24"/>
        </w:rPr>
      </w:pPr>
      <w:r w:rsidRPr="00D30FBC">
        <w:rPr>
          <w:rFonts w:ascii="The Light Font" w:hAnsi="The Light Font"/>
          <w:b/>
          <w:sz w:val="28"/>
        </w:rPr>
        <w:t>Step 2:</w:t>
      </w:r>
      <w:r w:rsidRPr="00D30FBC">
        <w:rPr>
          <w:rFonts w:ascii="Cambria" w:hAnsi="Cambria"/>
          <w:sz w:val="28"/>
        </w:rPr>
        <w:t xml:space="preserve">  </w:t>
      </w:r>
      <w:r w:rsidRPr="00D30FBC">
        <w:rPr>
          <w:rFonts w:ascii="The Light Font" w:hAnsi="The Light Font"/>
          <w:b/>
          <w:sz w:val="28"/>
        </w:rPr>
        <w:t>Plan</w:t>
      </w:r>
      <w:r w:rsidRPr="00D30FBC">
        <w:rPr>
          <w:rFonts w:ascii="Cambria" w:hAnsi="Cambria"/>
          <w:sz w:val="28"/>
        </w:rPr>
        <w:t xml:space="preserve"> </w:t>
      </w:r>
      <w:r w:rsidRPr="00D30FBC">
        <w:rPr>
          <w:rFonts w:ascii="The Light Font" w:hAnsi="The Light Font"/>
          <w:sz w:val="24"/>
        </w:rPr>
        <w:t>the Event or Activity</w:t>
      </w:r>
    </w:p>
    <w:p w:rsidR="00D30FBC" w:rsidRDefault="00D30FBC" w:rsidP="00D30FBC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Create a Timeline and To-Do List for the event that reflect before, during, and after the event or activity itself</w:t>
      </w:r>
    </w:p>
    <w:p w:rsidR="00D30FBC" w:rsidRDefault="00D30FBC" w:rsidP="00D30FBC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D30FBC">
        <w:rPr>
          <w:rFonts w:ascii="The Light Font" w:hAnsi="The Light Font"/>
          <w:sz w:val="24"/>
        </w:rPr>
        <w:t>Before</w:t>
      </w:r>
      <w:r>
        <w:rPr>
          <w:rFonts w:ascii="Cambria" w:hAnsi="Cambria"/>
          <w:sz w:val="24"/>
        </w:rPr>
        <w:t xml:space="preserve"> – Think about:</w:t>
      </w:r>
    </w:p>
    <w:p w:rsidR="00D30FBC" w:rsidRDefault="00D30FBC" w:rsidP="00D30FBC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 you need approval from an outside organization?</w:t>
      </w:r>
    </w:p>
    <w:p w:rsidR="00D30FBC" w:rsidRDefault="00D30FBC" w:rsidP="00D30FBC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 you need to book a space?</w:t>
      </w:r>
    </w:p>
    <w:p w:rsidR="00D30FBC" w:rsidRDefault="00D30FBC" w:rsidP="00D30FBC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materials do you need?</w:t>
      </w:r>
    </w:p>
    <w:p w:rsidR="00D30FBC" w:rsidRDefault="00D30FBC" w:rsidP="00D30FBC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How much will everything cost?</w:t>
      </w:r>
    </w:p>
    <w:p w:rsidR="00C64BAE" w:rsidRDefault="00C64BAE" w:rsidP="00D30FBC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Advertising and marketing?</w:t>
      </w:r>
    </w:p>
    <w:p w:rsidR="00C64BAE" w:rsidRPr="00C64BAE" w:rsidRDefault="00C64BAE" w:rsidP="00C64BAE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Volunteers needed?  Support from teachers, students, parents?</w:t>
      </w:r>
    </w:p>
    <w:p w:rsidR="00D30FBC" w:rsidRDefault="00D30FBC" w:rsidP="00D30FBC">
      <w:pPr>
        <w:pStyle w:val="NoSpacing"/>
        <w:ind w:left="1440"/>
        <w:rPr>
          <w:rFonts w:ascii="Cambria" w:hAnsi="Cambria"/>
          <w:sz w:val="24"/>
        </w:rPr>
      </w:pPr>
    </w:p>
    <w:p w:rsidR="00D30FBC" w:rsidRDefault="00D30FBC" w:rsidP="00D30FBC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>
        <w:rPr>
          <w:rFonts w:ascii="The Light Font" w:hAnsi="The Light Font"/>
          <w:sz w:val="24"/>
        </w:rPr>
        <w:t>DURING</w:t>
      </w:r>
      <w:r>
        <w:rPr>
          <w:rFonts w:ascii="Cambria" w:hAnsi="Cambria"/>
          <w:sz w:val="24"/>
        </w:rPr>
        <w:t xml:space="preserve"> – Think about:</w:t>
      </w:r>
    </w:p>
    <w:p w:rsidR="00C64BAE" w:rsidRDefault="00C64BAE" w:rsidP="00C64BAE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time is set up?</w:t>
      </w:r>
    </w:p>
    <w:p w:rsidR="00C64BAE" w:rsidRDefault="00C64BAE" w:rsidP="00C64BAE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When and where do people or participants show up?</w:t>
      </w:r>
    </w:p>
    <w:p w:rsidR="00C64BAE" w:rsidRDefault="00C64BAE" w:rsidP="00C64BAE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Who is meeting any guests?</w:t>
      </w:r>
    </w:p>
    <w:p w:rsidR="00C64BAE" w:rsidRDefault="00C64BAE" w:rsidP="00C64BAE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if something unplanned happens?  Back-up plan?</w:t>
      </w:r>
    </w:p>
    <w:p w:rsidR="00C64BAE" w:rsidRDefault="00C64BAE" w:rsidP="00C64BAE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Is weather something to think about?</w:t>
      </w:r>
    </w:p>
    <w:p w:rsidR="00C64BAE" w:rsidRDefault="00C64BAE" w:rsidP="00C64BAE">
      <w:pPr>
        <w:pStyle w:val="NoSpacing"/>
        <w:ind w:left="2160"/>
        <w:rPr>
          <w:rFonts w:ascii="Cambria" w:hAnsi="Cambria"/>
          <w:sz w:val="24"/>
        </w:rPr>
      </w:pPr>
    </w:p>
    <w:p w:rsidR="00DC2D73" w:rsidRDefault="00DC2D73" w:rsidP="00C64BAE">
      <w:pPr>
        <w:pStyle w:val="NoSpacing"/>
        <w:ind w:left="2160"/>
        <w:rPr>
          <w:rFonts w:ascii="Cambria" w:hAnsi="Cambria"/>
          <w:sz w:val="24"/>
        </w:rPr>
      </w:pPr>
    </w:p>
    <w:p w:rsidR="00DC2D73" w:rsidRDefault="00DC2D73" w:rsidP="00C64BAE">
      <w:pPr>
        <w:pStyle w:val="NoSpacing"/>
        <w:ind w:left="2160"/>
        <w:rPr>
          <w:rFonts w:ascii="Cambria" w:hAnsi="Cambria"/>
          <w:sz w:val="24"/>
        </w:rPr>
      </w:pPr>
    </w:p>
    <w:p w:rsidR="00DC2D73" w:rsidRDefault="00DC2D73" w:rsidP="00C64BAE">
      <w:pPr>
        <w:pStyle w:val="NoSpacing"/>
        <w:ind w:left="2160"/>
        <w:rPr>
          <w:rFonts w:ascii="Cambria" w:hAnsi="Cambria"/>
          <w:sz w:val="24"/>
        </w:rPr>
      </w:pPr>
    </w:p>
    <w:p w:rsidR="00D30FBC" w:rsidRPr="00C64BAE" w:rsidRDefault="00D30FBC" w:rsidP="00C64BAE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>
        <w:rPr>
          <w:rFonts w:ascii="The Light Font" w:hAnsi="The Light Font"/>
          <w:sz w:val="24"/>
        </w:rPr>
        <w:t>AFTER</w:t>
      </w:r>
      <w:r>
        <w:rPr>
          <w:rFonts w:ascii="Cambria" w:hAnsi="Cambria"/>
          <w:sz w:val="24"/>
        </w:rPr>
        <w:t xml:space="preserve"> – Think about:</w:t>
      </w:r>
    </w:p>
    <w:p w:rsidR="00D30FBC" w:rsidRDefault="00C64BAE" w:rsidP="00D30FBC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Who should be thanked and how?</w:t>
      </w:r>
    </w:p>
    <w:p w:rsidR="00C64BAE" w:rsidRDefault="00C64BAE" w:rsidP="00D30FBC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Who should provide feedback and how can they do that?</w:t>
      </w:r>
    </w:p>
    <w:p w:rsidR="00C64BAE" w:rsidRDefault="00C64BAE" w:rsidP="00D30FBC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Who is cleaning up?</w:t>
      </w:r>
    </w:p>
    <w:p w:rsidR="00C64BAE" w:rsidRDefault="00C64BAE" w:rsidP="00D30FBC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Does final paper work need to be done?</w:t>
      </w:r>
    </w:p>
    <w:p w:rsidR="00C64BAE" w:rsidRPr="00D30FBC" w:rsidRDefault="00C64BAE" w:rsidP="00C64BAE">
      <w:pPr>
        <w:pStyle w:val="NoSpacing"/>
        <w:ind w:left="2160"/>
        <w:rPr>
          <w:rFonts w:ascii="Cambria" w:hAnsi="Cambria"/>
          <w:sz w:val="24"/>
        </w:rPr>
      </w:pPr>
    </w:p>
    <w:p w:rsidR="001E32DE" w:rsidRDefault="001E32DE" w:rsidP="001E32DE">
      <w:pPr>
        <w:pStyle w:val="NoSpacing"/>
        <w:rPr>
          <w:rFonts w:ascii="The Light Font" w:hAnsi="The Light Font"/>
          <w:sz w:val="24"/>
        </w:rPr>
      </w:pPr>
      <w:r w:rsidRPr="00D30FBC">
        <w:rPr>
          <w:rFonts w:ascii="The Light Font" w:hAnsi="The Light Font"/>
          <w:sz w:val="28"/>
        </w:rPr>
        <w:t xml:space="preserve">Step 3:  </w:t>
      </w:r>
      <w:r w:rsidRPr="00D30FBC">
        <w:rPr>
          <w:rFonts w:ascii="The Light Font" w:hAnsi="The Light Font"/>
          <w:b/>
          <w:sz w:val="28"/>
        </w:rPr>
        <w:t>Present</w:t>
      </w:r>
      <w:r w:rsidRPr="00D30FBC">
        <w:rPr>
          <w:rFonts w:ascii="Cambria" w:hAnsi="Cambria"/>
          <w:sz w:val="28"/>
        </w:rPr>
        <w:t xml:space="preserve"> </w:t>
      </w:r>
      <w:r w:rsidRPr="00D30FBC">
        <w:rPr>
          <w:rFonts w:ascii="The Light Font" w:hAnsi="The Light Font"/>
          <w:sz w:val="24"/>
        </w:rPr>
        <w:t>the Event or Activity</w:t>
      </w:r>
    </w:p>
    <w:p w:rsidR="00D30FBC" w:rsidRDefault="00D30FBC" w:rsidP="00D30FBC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 a PowerPoint</w:t>
      </w:r>
      <w:r w:rsidR="00DC2D73">
        <w:rPr>
          <w:rFonts w:ascii="Cambria" w:hAnsi="Cambria"/>
          <w:sz w:val="24"/>
        </w:rPr>
        <w:t xml:space="preserve"> style</w:t>
      </w:r>
      <w:r>
        <w:rPr>
          <w:rFonts w:ascii="Cambria" w:hAnsi="Cambria"/>
          <w:sz w:val="24"/>
        </w:rPr>
        <w:t xml:space="preserve"> presentation you will share with the class the following</w:t>
      </w:r>
      <w:r w:rsidR="00C64BAE">
        <w:rPr>
          <w:rFonts w:ascii="Cambria" w:hAnsi="Cambria"/>
          <w:sz w:val="24"/>
        </w:rPr>
        <w:t xml:space="preserve"> (This is just a sampling of what to think about.  Of course it will vary from project to project just remember to be specific)</w:t>
      </w:r>
      <w:r>
        <w:rPr>
          <w:rFonts w:ascii="Cambria" w:hAnsi="Cambria"/>
          <w:sz w:val="24"/>
        </w:rPr>
        <w:t>:</w:t>
      </w:r>
    </w:p>
    <w:p w:rsidR="00D30FBC" w:rsidRDefault="00D30FBC" w:rsidP="00D30FBC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D30FBC">
        <w:rPr>
          <w:rFonts w:ascii="The Light Font" w:hAnsi="The Light Font"/>
          <w:sz w:val="24"/>
        </w:rPr>
        <w:t>What</w:t>
      </w:r>
      <w:r>
        <w:rPr>
          <w:rFonts w:ascii="Cambria" w:hAnsi="Cambria"/>
          <w:sz w:val="24"/>
        </w:rPr>
        <w:t xml:space="preserve"> is your event/activity?</w:t>
      </w:r>
    </w:p>
    <w:p w:rsidR="00D30FBC" w:rsidRDefault="00D30FBC" w:rsidP="00D30FBC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D30FBC">
        <w:rPr>
          <w:rFonts w:ascii="The Light Font" w:hAnsi="The Light Font"/>
          <w:sz w:val="24"/>
        </w:rPr>
        <w:t>Who</w:t>
      </w:r>
      <w:r>
        <w:rPr>
          <w:rFonts w:ascii="Cambria" w:hAnsi="Cambria"/>
          <w:sz w:val="24"/>
        </w:rPr>
        <w:t xml:space="preserve"> does it benefit, is involved, is needed to help, is volunteering, is invited, etc.</w:t>
      </w:r>
    </w:p>
    <w:p w:rsidR="00D30FBC" w:rsidRDefault="00D30FBC" w:rsidP="00D30FBC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D30FBC">
        <w:rPr>
          <w:rFonts w:ascii="The Light Font" w:hAnsi="The Light Font"/>
          <w:sz w:val="24"/>
        </w:rPr>
        <w:t>When</w:t>
      </w:r>
      <w:r>
        <w:rPr>
          <w:rFonts w:ascii="Cambria" w:hAnsi="Cambria"/>
          <w:sz w:val="24"/>
        </w:rPr>
        <w:t xml:space="preserve"> will it happen, will tasks need to be completed by, </w:t>
      </w:r>
      <w:r w:rsidR="00C64BAE">
        <w:rPr>
          <w:rFonts w:ascii="Cambria" w:hAnsi="Cambria"/>
          <w:sz w:val="24"/>
        </w:rPr>
        <w:t xml:space="preserve">will set up happen, when </w:t>
      </w:r>
      <w:proofErr w:type="gramStart"/>
      <w:r w:rsidR="00C64BAE">
        <w:rPr>
          <w:rFonts w:ascii="Cambria" w:hAnsi="Cambria"/>
          <w:sz w:val="24"/>
        </w:rPr>
        <w:t>will the advertising</w:t>
      </w:r>
      <w:proofErr w:type="gramEnd"/>
      <w:r w:rsidR="00C64BAE">
        <w:rPr>
          <w:rFonts w:ascii="Cambria" w:hAnsi="Cambria"/>
          <w:sz w:val="24"/>
        </w:rPr>
        <w:t xml:space="preserve"> start, when will volunteers show up, etc.</w:t>
      </w:r>
    </w:p>
    <w:p w:rsidR="00C64BAE" w:rsidRDefault="00C64BAE" w:rsidP="00D30FBC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C64BAE">
        <w:rPr>
          <w:rFonts w:ascii="The Light Font" w:hAnsi="The Light Font"/>
          <w:sz w:val="24"/>
        </w:rPr>
        <w:t>Where</w:t>
      </w:r>
      <w:r>
        <w:rPr>
          <w:rFonts w:ascii="Cambria" w:hAnsi="Cambria"/>
          <w:sz w:val="24"/>
        </w:rPr>
        <w:t xml:space="preserve"> will it occur, will people line up, will items be dropped off of picked up, will money go, etc.</w:t>
      </w:r>
    </w:p>
    <w:p w:rsidR="00C64BAE" w:rsidRDefault="00C64BAE" w:rsidP="00D30FBC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C64BAE">
        <w:rPr>
          <w:rFonts w:ascii="The Light Font" w:hAnsi="The Light Font"/>
          <w:sz w:val="24"/>
        </w:rPr>
        <w:t>Why</w:t>
      </w:r>
      <w:r>
        <w:rPr>
          <w:rFonts w:ascii="Cambria" w:hAnsi="Cambria"/>
          <w:sz w:val="24"/>
        </w:rPr>
        <w:t xml:space="preserve"> did you choose this event/activity, did you choose (or not choose) an outside organization, etc.</w:t>
      </w:r>
    </w:p>
    <w:p w:rsidR="00C64BAE" w:rsidRPr="00D30FBC" w:rsidRDefault="00C64BAE" w:rsidP="00D30FBC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C64BAE">
        <w:rPr>
          <w:rFonts w:ascii="The Light Font" w:hAnsi="The Light Font"/>
          <w:sz w:val="24"/>
        </w:rPr>
        <w:t>How</w:t>
      </w:r>
      <w:r>
        <w:rPr>
          <w:rFonts w:ascii="Cambria" w:hAnsi="Cambria"/>
          <w:sz w:val="24"/>
        </w:rPr>
        <w:t xml:space="preserve"> will all of this be made possible, will you and your volunteers make this all possible.</w:t>
      </w:r>
    </w:p>
    <w:sectPr w:rsidR="00C64BAE" w:rsidRPr="00D30FBC" w:rsidSect="00565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 Light Fo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4089"/>
    <w:multiLevelType w:val="hybridMultilevel"/>
    <w:tmpl w:val="F878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93E87"/>
    <w:multiLevelType w:val="hybridMultilevel"/>
    <w:tmpl w:val="EBFC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9"/>
    <w:rsid w:val="00152DF0"/>
    <w:rsid w:val="001E32DE"/>
    <w:rsid w:val="00496983"/>
    <w:rsid w:val="005650F9"/>
    <w:rsid w:val="007E55B6"/>
    <w:rsid w:val="00C64BAE"/>
    <w:rsid w:val="00D30FBC"/>
    <w:rsid w:val="00D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33CB"/>
  <w15:chartTrackingRefBased/>
  <w15:docId w15:val="{6D98D90A-919C-4831-984B-88608449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Butson, Amy    PC-Staff</dc:creator>
  <cp:keywords/>
  <dc:description/>
  <cp:lastModifiedBy>Butson, Amy    PC-Staff</cp:lastModifiedBy>
  <cp:revision>3</cp:revision>
  <dcterms:created xsi:type="dcterms:W3CDTF">2019-03-31T21:25:00Z</dcterms:created>
  <dcterms:modified xsi:type="dcterms:W3CDTF">2020-02-24T15:43:00Z</dcterms:modified>
</cp:coreProperties>
</file>